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3D87D" w14:textId="77777777" w:rsidR="007E6304" w:rsidRDefault="007E6304" w:rsidP="007E6304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7E44FEEF" w14:textId="39849E54" w:rsidR="007E6304" w:rsidRDefault="007E6304" w:rsidP="007E6304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</w:t>
      </w:r>
      <w:r>
        <w:rPr>
          <w:b w:val="0"/>
          <w:bCs w:val="0"/>
          <w:color w:val="1F497D" w:themeColor="text2"/>
          <w:sz w:val="42"/>
          <w:szCs w:val="42"/>
        </w:rPr>
        <w:t>29</w:t>
      </w:r>
      <w:bookmarkStart w:id="0" w:name="_GoBack"/>
      <w:bookmarkEnd w:id="0"/>
    </w:p>
    <w:p w14:paraId="37F51AA0" w14:textId="77777777" w:rsidR="007E6304" w:rsidRDefault="007E6304" w:rsidP="007E6304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59663330" w14:textId="77777777" w:rsidR="00D271C1" w:rsidRPr="00D271C1" w:rsidRDefault="00D271C1" w:rsidP="00D271C1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D271C1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Java Writer</w:t>
      </w:r>
    </w:p>
    <w:p w14:paraId="40C6992C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It is an </w:t>
      </w:r>
      <w:hyperlink r:id="rId5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abstract</w:t>
        </w:r>
      </w:hyperlink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 class for writing to character streams. The methods that a subclass must implement are write(char[], int, int), flush(), and close(). Most subclasses will override some of the methods defined here to provide higher efficiency, functionality or both.</w:t>
      </w:r>
    </w:p>
    <w:p w14:paraId="1DEEF392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D271C1">
        <w:rPr>
          <w:rFonts w:ascii="Helvetica" w:eastAsia="Times New Roman" w:hAnsi="Helvetica" w:cs="Helvetica"/>
          <w:color w:val="610B4B"/>
          <w:sz w:val="32"/>
          <w:szCs w:val="32"/>
        </w:rPr>
        <w:t>Fields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5"/>
        <w:gridCol w:w="973"/>
        <w:gridCol w:w="6634"/>
      </w:tblGrid>
      <w:tr w:rsidR="00D271C1" w:rsidRPr="00D271C1" w14:paraId="209F9021" w14:textId="77777777" w:rsidTr="00D271C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302DF8F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Modifier and Type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04761A4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Field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D79B19C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D271C1" w:rsidRPr="00D271C1" w14:paraId="66386528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690F64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protected Object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803B27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lock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6A407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The object used to synchronize operations on this stream.</w:t>
            </w:r>
          </w:p>
        </w:tc>
      </w:tr>
    </w:tbl>
    <w:p w14:paraId="1C8D8B79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D271C1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Constructor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7"/>
        <w:gridCol w:w="2198"/>
        <w:gridCol w:w="6457"/>
      </w:tblGrid>
      <w:tr w:rsidR="00D271C1" w:rsidRPr="00D271C1" w14:paraId="5F211C75" w14:textId="77777777" w:rsidTr="00D271C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D2C4F8F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Modifier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7F52067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Constructor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1E8E836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D271C1" w:rsidRPr="00D271C1" w14:paraId="42FDB2DA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4DA13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protected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2F0E0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Writer()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3AFCB7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creates a new character-stream writer whose critical sections will synchronize on the writer itself.</w:t>
            </w:r>
          </w:p>
        </w:tc>
      </w:tr>
      <w:tr w:rsidR="00D271C1" w:rsidRPr="00D271C1" w14:paraId="290DFE05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C32747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protected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68D5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Writer(Object lock)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29CF9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creates a new character-stream writer whose critical sections will synchronize on the given </w:t>
            </w:r>
            <w:hyperlink r:id="rId6" w:history="1">
              <w:r w:rsidRPr="00D271C1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</w:rPr>
                <w:t>object</w:t>
              </w:r>
            </w:hyperlink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8D6CCB4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D271C1">
        <w:rPr>
          <w:rFonts w:ascii="Helvetica" w:eastAsia="Times New Roman" w:hAnsi="Helvetica" w:cs="Helvetica"/>
          <w:color w:val="610B4B"/>
          <w:sz w:val="32"/>
          <w:szCs w:val="32"/>
        </w:rPr>
        <w:t>Methods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6"/>
        <w:gridCol w:w="3795"/>
        <w:gridCol w:w="4581"/>
      </w:tblGrid>
      <w:tr w:rsidR="00D271C1" w:rsidRPr="00D271C1" w14:paraId="57C8A67F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7C26D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Modifier and Type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46A8972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6279695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D271C1" w:rsidRPr="00D271C1" w14:paraId="5F7C123A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A84435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Writer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4D7894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append(char c)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1778A4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appends the specified character to this writer.</w:t>
            </w:r>
          </w:p>
        </w:tc>
      </w:tr>
      <w:tr w:rsidR="00D271C1" w:rsidRPr="00D271C1" w14:paraId="5312A427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D4356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Writer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128831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append(CharSequence csq)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FF815D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It appends the specified character </w:t>
            </w: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sequence to this writer</w:t>
            </w:r>
          </w:p>
        </w:tc>
      </w:tr>
      <w:tr w:rsidR="00D271C1" w:rsidRPr="00D271C1" w14:paraId="3CDCF426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303E11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Writer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C9DA1C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append(CharSequence csq, int start, int end)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C12608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appends a subsequence of the specified character sequence to this writer.</w:t>
            </w:r>
          </w:p>
        </w:tc>
      </w:tr>
      <w:tr w:rsidR="00D271C1" w:rsidRPr="00D271C1" w14:paraId="199B9021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8F175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abstract 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804884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6AC1DA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closes the stream, flushing it first.</w:t>
            </w:r>
          </w:p>
        </w:tc>
      </w:tr>
      <w:tr w:rsidR="00D271C1" w:rsidRPr="00D271C1" w14:paraId="1411E5AD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F503D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abstract 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18F12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flush()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FA8D77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flushes the stream.</w:t>
            </w:r>
          </w:p>
        </w:tc>
      </w:tr>
      <w:tr w:rsidR="00D271C1" w:rsidRPr="00D271C1" w14:paraId="1E771796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A4D05A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9D082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write(char[] cbuf)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0CD76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writes an </w:t>
            </w:r>
            <w:hyperlink r:id="rId7" w:history="1">
              <w:r w:rsidRPr="00D271C1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</w:rPr>
                <w:t>array</w:t>
              </w:r>
            </w:hyperlink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of characters.</w:t>
            </w:r>
          </w:p>
        </w:tc>
      </w:tr>
      <w:tr w:rsidR="00D271C1" w:rsidRPr="00D271C1" w14:paraId="7D0E7E6A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D0A8BC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abstract 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E62CE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write(char[] cbuf,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56913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writes a portion of an array of characters.</w:t>
            </w:r>
          </w:p>
        </w:tc>
      </w:tr>
      <w:tr w:rsidR="00D271C1" w:rsidRPr="00D271C1" w14:paraId="068CC30A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149D9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EFB302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write(int c)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B309D4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writes a single character.</w:t>
            </w:r>
          </w:p>
        </w:tc>
      </w:tr>
      <w:tr w:rsidR="00D271C1" w:rsidRPr="00D271C1" w14:paraId="42B6F5DF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2312E0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97F6B7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write(String str)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E08E10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writes a </w:t>
            </w:r>
            <w:hyperlink r:id="rId8" w:history="1">
              <w:r w:rsidRPr="00D271C1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</w:rPr>
                <w:t>string</w:t>
              </w:r>
            </w:hyperlink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271C1" w:rsidRPr="00D271C1" w14:paraId="7D650BBB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0341C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0054D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write(String str,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C400F1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writes a portion of a string.</w:t>
            </w:r>
          </w:p>
        </w:tc>
      </w:tr>
    </w:tbl>
    <w:p w14:paraId="287FF5ED" w14:textId="77777777" w:rsidR="00D271C1" w:rsidRPr="00D271C1" w:rsidRDefault="007E6304" w:rsidP="00D27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B048C29">
          <v:rect id="_x0000_i1025" style="width:0;height:.75pt" o:hralign="center" o:hrstd="t" o:hrnoshade="t" o:hr="t" fillcolor="#d4d4d4" stroked="f"/>
        </w:pict>
      </w:r>
    </w:p>
    <w:p w14:paraId="500A5BA4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D271C1">
        <w:rPr>
          <w:rFonts w:ascii="Helvetica" w:eastAsia="Times New Roman" w:hAnsi="Helvetica" w:cs="Helvetica"/>
          <w:color w:val="610B38"/>
          <w:sz w:val="38"/>
          <w:szCs w:val="38"/>
        </w:rPr>
        <w:t>Java Writer Example</w:t>
      </w:r>
    </w:p>
    <w:p w14:paraId="386A748D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java.io.*;  </w:t>
      </w:r>
    </w:p>
    <w:p w14:paraId="6706141F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WriterExample {  </w:t>
      </w:r>
    </w:p>
    <w:p w14:paraId="6F3ECD5D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{  </w:t>
      </w:r>
    </w:p>
    <w:p w14:paraId="57595C66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{  </w:t>
      </w:r>
    </w:p>
    <w:p w14:paraId="1A3A9963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Writer w =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FileWriter(</w:t>
      </w:r>
      <w:r w:rsidRPr="00D271C1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"output.txt"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551B26C2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String content = </w:t>
      </w:r>
      <w:r w:rsidRPr="00D271C1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"I love my country"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0DAAB85F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w.write(content);  </w:t>
      </w:r>
    </w:p>
    <w:p w14:paraId="696FCA75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w.close();  </w:t>
      </w:r>
    </w:p>
    <w:p w14:paraId="00B6E252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System.out.println(</w:t>
      </w:r>
      <w:r w:rsidRPr="00D271C1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"Done"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031501EA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}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(IOException e) {  </w:t>
      </w:r>
    </w:p>
    <w:p w14:paraId="57F7223C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e.printStackTrace();  </w:t>
      </w:r>
    </w:p>
    <w:p w14:paraId="3EE92DED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}  </w:t>
      </w:r>
    </w:p>
    <w:p w14:paraId="1293AB53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46205AE8" w14:textId="77777777" w:rsidR="00D271C1" w:rsidRPr="00D271C1" w:rsidRDefault="00D271C1" w:rsidP="00D271C1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624C4242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Output:</w:t>
      </w:r>
    </w:p>
    <w:p w14:paraId="2296BEDC" w14:textId="77777777" w:rsidR="00D271C1" w:rsidRPr="00D271C1" w:rsidRDefault="00D271C1" w:rsidP="00D271C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271C1">
        <w:rPr>
          <w:rFonts w:ascii="Courier New" w:eastAsia="Times New Roman" w:hAnsi="Courier New" w:cs="Courier New"/>
          <w:color w:val="000000"/>
          <w:sz w:val="20"/>
          <w:szCs w:val="20"/>
        </w:rPr>
        <w:t>Done</w:t>
      </w:r>
    </w:p>
    <w:p w14:paraId="0C24D272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output.txt:</w:t>
      </w:r>
    </w:p>
    <w:p w14:paraId="7BAA0EB1" w14:textId="77777777" w:rsidR="00D271C1" w:rsidRPr="00D271C1" w:rsidRDefault="00D271C1" w:rsidP="00D271C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271C1">
        <w:rPr>
          <w:rFonts w:ascii="Courier New" w:eastAsia="Times New Roman" w:hAnsi="Courier New" w:cs="Courier New"/>
          <w:color w:val="000000"/>
          <w:sz w:val="20"/>
          <w:szCs w:val="20"/>
        </w:rPr>
        <w:t>I love my country</w:t>
      </w:r>
    </w:p>
    <w:p w14:paraId="796307A4" w14:textId="77777777" w:rsidR="00D271C1" w:rsidRPr="00D271C1" w:rsidRDefault="00D271C1" w:rsidP="00D271C1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D271C1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Java Reader</w:t>
      </w:r>
    </w:p>
    <w:p w14:paraId="67290C32" w14:textId="77777777" w:rsidR="00D271C1" w:rsidRPr="00D271C1" w:rsidRDefault="007E6304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9" w:history="1">
        <w:r w:rsidR="00D271C1"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Java</w:t>
        </w:r>
      </w:hyperlink>
      <w:r w:rsidR="00D271C1" w:rsidRPr="00D271C1">
        <w:rPr>
          <w:rFonts w:ascii="Verdana" w:eastAsia="Times New Roman" w:hAnsi="Verdana" w:cs="Times New Roman"/>
          <w:color w:val="000000"/>
          <w:sz w:val="20"/>
          <w:szCs w:val="20"/>
        </w:rPr>
        <w:t> Reader is an </w:t>
      </w:r>
      <w:hyperlink r:id="rId10" w:history="1">
        <w:r w:rsidR="00D271C1"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abstract class</w:t>
        </w:r>
      </w:hyperlink>
      <w:r w:rsidR="00D271C1" w:rsidRPr="00D271C1">
        <w:rPr>
          <w:rFonts w:ascii="Verdana" w:eastAsia="Times New Roman" w:hAnsi="Verdana" w:cs="Times New Roman"/>
          <w:color w:val="000000"/>
          <w:sz w:val="20"/>
          <w:szCs w:val="20"/>
        </w:rPr>
        <w:t> for reading character </w:t>
      </w:r>
      <w:hyperlink r:id="rId11" w:history="1">
        <w:r w:rsidR="00D271C1"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streams</w:t>
        </w:r>
      </w:hyperlink>
      <w:r w:rsidR="00D271C1" w:rsidRPr="00D271C1">
        <w:rPr>
          <w:rFonts w:ascii="Verdana" w:eastAsia="Times New Roman" w:hAnsi="Verdana" w:cs="Times New Roman"/>
          <w:color w:val="000000"/>
          <w:sz w:val="20"/>
          <w:szCs w:val="20"/>
        </w:rPr>
        <w:t>. The only methods that a subclass must implement are read(char[], int, int) and close(). Most subclasses, however, will </w:t>
      </w:r>
      <w:hyperlink r:id="rId12" w:history="1">
        <w:r w:rsidR="00D271C1"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override</w:t>
        </w:r>
      </w:hyperlink>
      <w:r w:rsidR="00D271C1" w:rsidRPr="00D271C1">
        <w:rPr>
          <w:rFonts w:ascii="Verdana" w:eastAsia="Times New Roman" w:hAnsi="Verdana" w:cs="Times New Roman"/>
          <w:color w:val="000000"/>
          <w:sz w:val="20"/>
          <w:szCs w:val="20"/>
        </w:rPr>
        <w:t> some of the methods to provide higher efficiency, additional functionality, or both.</w:t>
      </w:r>
    </w:p>
    <w:p w14:paraId="2CC5D07A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Some of the implementation </w:t>
      </w:r>
      <w:hyperlink r:id="rId13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class</w:t>
        </w:r>
      </w:hyperlink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 are </w:t>
      </w:r>
      <w:hyperlink r:id="rId14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BufferedReader</w:t>
        </w:r>
      </w:hyperlink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, </w:t>
      </w:r>
      <w:hyperlink r:id="rId15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CharArrayReader</w:t>
        </w:r>
      </w:hyperlink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, </w:t>
      </w:r>
      <w:hyperlink r:id="rId16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FilterReader</w:t>
        </w:r>
      </w:hyperlink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, </w:t>
      </w:r>
      <w:hyperlink r:id="rId17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InputStreamReader</w:t>
        </w:r>
      </w:hyperlink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, PipedReader, </w:t>
      </w:r>
      <w:hyperlink r:id="rId18" w:history="1">
        <w:r w:rsidRPr="00D271C1">
          <w:rPr>
            <w:rFonts w:ascii="Verdana" w:eastAsia="Times New Roman" w:hAnsi="Verdana" w:cs="Times New Roman"/>
            <w:color w:val="008000"/>
            <w:sz w:val="20"/>
            <w:szCs w:val="20"/>
            <w:u w:val="single"/>
          </w:rPr>
          <w:t>StringReader</w:t>
        </w:r>
      </w:hyperlink>
    </w:p>
    <w:p w14:paraId="3BDBAAE4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D271C1">
        <w:rPr>
          <w:rFonts w:ascii="Helvetica" w:eastAsia="Times New Roman" w:hAnsi="Helvetica" w:cs="Helvetica"/>
          <w:color w:val="610B4B"/>
          <w:sz w:val="32"/>
          <w:szCs w:val="32"/>
        </w:rPr>
        <w:t>Fields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5"/>
        <w:gridCol w:w="973"/>
        <w:gridCol w:w="6634"/>
      </w:tblGrid>
      <w:tr w:rsidR="00D271C1" w:rsidRPr="00D271C1" w14:paraId="120DA675" w14:textId="77777777" w:rsidTr="00D271C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537CD1C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Modifier and Type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8C494AB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Field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8885ABC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D271C1" w:rsidRPr="00D271C1" w14:paraId="24372D31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B786E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protected Object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F592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lock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CC3C6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The object used to synchronize operations on this stream.</w:t>
            </w:r>
          </w:p>
        </w:tc>
      </w:tr>
    </w:tbl>
    <w:p w14:paraId="73CD737C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 w:rsidRPr="00D271C1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Constructor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7"/>
        <w:gridCol w:w="2280"/>
        <w:gridCol w:w="6375"/>
      </w:tblGrid>
      <w:tr w:rsidR="00D271C1" w:rsidRPr="00D271C1" w14:paraId="528CEF75" w14:textId="77777777" w:rsidTr="00D271C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BD44F37" w14:textId="77777777" w:rsidR="00D271C1" w:rsidRPr="00D271C1" w:rsidRDefault="007E6304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hyperlink r:id="rId19" w:history="1">
              <w:r w:rsidR="00D271C1" w:rsidRPr="00D271C1">
                <w:rPr>
                  <w:rFonts w:ascii="Times New Roman" w:eastAsia="Times New Roman" w:hAnsi="Times New Roman" w:cs="Times New Roman"/>
                  <w:b/>
                  <w:bCs/>
                  <w:color w:val="008000"/>
                  <w:sz w:val="26"/>
                  <w:szCs w:val="26"/>
                  <w:u w:val="single"/>
                </w:rPr>
                <w:t>Modifie</w:t>
              </w:r>
            </w:hyperlink>
            <w:r w:rsidR="00D271C1"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AEFAB81" w14:textId="77777777" w:rsidR="00D271C1" w:rsidRPr="00D271C1" w:rsidRDefault="007E6304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hyperlink r:id="rId20" w:history="1">
              <w:r w:rsidR="00D271C1" w:rsidRPr="00D271C1">
                <w:rPr>
                  <w:rFonts w:ascii="Times New Roman" w:eastAsia="Times New Roman" w:hAnsi="Times New Roman" w:cs="Times New Roman"/>
                  <w:b/>
                  <w:bCs/>
                  <w:color w:val="008000"/>
                  <w:sz w:val="26"/>
                  <w:szCs w:val="26"/>
                  <w:u w:val="single"/>
                </w:rPr>
                <w:t>Constructor</w:t>
              </w:r>
            </w:hyperlink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7932205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D271C1" w:rsidRPr="00D271C1" w14:paraId="5140B631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CB4CF3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protected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53B9E8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Reader()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0FB288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creates a new character-stream reader whose critical sections will synchronize on the reader itself.</w:t>
            </w:r>
          </w:p>
        </w:tc>
      </w:tr>
      <w:tr w:rsidR="00D271C1" w:rsidRPr="00D271C1" w14:paraId="7F5B7C66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9A44C7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protected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4D4B00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Reader(Object lock)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432E7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creates a new character-stream reader whose critical sections will synchronize on the given object.</w:t>
            </w:r>
          </w:p>
        </w:tc>
      </w:tr>
    </w:tbl>
    <w:p w14:paraId="73C05328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D271C1">
        <w:rPr>
          <w:rFonts w:ascii="Helvetica" w:eastAsia="Times New Roman" w:hAnsi="Helvetica" w:cs="Helvetica"/>
          <w:color w:val="610B4B"/>
          <w:sz w:val="32"/>
          <w:szCs w:val="32"/>
        </w:rPr>
        <w:t>Methods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9"/>
        <w:gridCol w:w="3098"/>
        <w:gridCol w:w="5105"/>
      </w:tblGrid>
      <w:tr w:rsidR="00D271C1" w:rsidRPr="00D271C1" w14:paraId="33E2A358" w14:textId="77777777" w:rsidTr="00D271C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4431A58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Modifier and Type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D5682B4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AE0F9F9" w14:textId="77777777" w:rsidR="00D271C1" w:rsidRPr="00D271C1" w:rsidRDefault="00D271C1" w:rsidP="00D27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27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D271C1" w:rsidRPr="00D271C1" w14:paraId="3FDD5DD2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A1314D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abstract 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ED11A3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CAA308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It closes the stream and releases any </w:t>
            </w: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system resources associated with it.</w:t>
            </w:r>
          </w:p>
        </w:tc>
      </w:tr>
      <w:tr w:rsidR="00D271C1" w:rsidRPr="00D271C1" w14:paraId="0F8B8B3F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651B21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CE92AA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mark(int readAheadLimit)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DD36C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marks the present position in the stream.</w:t>
            </w:r>
          </w:p>
        </w:tc>
      </w:tr>
      <w:tr w:rsidR="00D271C1" w:rsidRPr="00D271C1" w14:paraId="612055DA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69BBA3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504E8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markSupported()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E27E9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tells whether this stream supports the mark() operation.</w:t>
            </w:r>
          </w:p>
        </w:tc>
      </w:tr>
      <w:tr w:rsidR="00D271C1" w:rsidRPr="00D271C1" w14:paraId="6327A7EE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8A7FF6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int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5BCC32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B56D1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reads a single character.</w:t>
            </w:r>
          </w:p>
        </w:tc>
      </w:tr>
      <w:tr w:rsidR="00D271C1" w:rsidRPr="00D271C1" w14:paraId="7A0FAB04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6250D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int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C534B4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read(char[] cbuf)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3D859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reads characters into an </w:t>
            </w:r>
            <w:hyperlink r:id="rId21" w:history="1">
              <w:r w:rsidRPr="00D271C1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  <w:u w:val="single"/>
                </w:rPr>
                <w:t>array</w:t>
              </w:r>
            </w:hyperlink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D271C1" w:rsidRPr="00D271C1" w14:paraId="4B2646CB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0ACB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abstract int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8FCB43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read(char[] cbuf,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75CC2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reads characters into a portion of an array.</w:t>
            </w:r>
          </w:p>
        </w:tc>
      </w:tr>
      <w:tr w:rsidR="00D271C1" w:rsidRPr="00D271C1" w14:paraId="5E207326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76A3E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int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7B8E31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read(CharBuffer target)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AD87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attempts to read characters into the specified character buffer.</w:t>
            </w:r>
          </w:p>
        </w:tc>
      </w:tr>
      <w:tr w:rsidR="00D271C1" w:rsidRPr="00D271C1" w14:paraId="5F9855FC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EE721E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boolean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9C9F4B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ready()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97FB82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tells whether this stream is ready to be read.</w:t>
            </w:r>
          </w:p>
        </w:tc>
      </w:tr>
      <w:tr w:rsidR="00D271C1" w:rsidRPr="00D271C1" w14:paraId="3F3B5376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278161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9B6876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reset()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036B62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resets the stream.</w:t>
            </w:r>
          </w:p>
        </w:tc>
      </w:tr>
      <w:tr w:rsidR="00D271C1" w:rsidRPr="00D271C1" w14:paraId="458E7AA2" w14:textId="77777777" w:rsidTr="00D271C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FDACEF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long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E02936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skip(long 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99D508" w14:textId="77777777" w:rsidR="00D271C1" w:rsidRPr="00D271C1" w:rsidRDefault="00D271C1" w:rsidP="00D271C1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271C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skips characters.</w:t>
            </w:r>
          </w:p>
        </w:tc>
      </w:tr>
    </w:tbl>
    <w:p w14:paraId="060373D2" w14:textId="77777777" w:rsidR="00D271C1" w:rsidRPr="00D271C1" w:rsidRDefault="007E6304" w:rsidP="00D27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24CDA65">
          <v:rect id="_x0000_i1026" style="width:0;height:.75pt" o:hralign="center" o:hrstd="t" o:hrnoshade="t" o:hr="t" fillcolor="#d4d4d4" stroked="f"/>
        </w:pict>
      </w:r>
    </w:p>
    <w:p w14:paraId="4D7EE008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D271C1">
        <w:rPr>
          <w:rFonts w:ascii="Helvetica" w:eastAsia="Times New Roman" w:hAnsi="Helvetica" w:cs="Helvetica"/>
          <w:color w:val="610B38"/>
          <w:sz w:val="38"/>
          <w:szCs w:val="38"/>
        </w:rPr>
        <w:t>Example</w:t>
      </w:r>
    </w:p>
    <w:p w14:paraId="17657B36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java.io.*;  </w:t>
      </w:r>
    </w:p>
    <w:p w14:paraId="2B34741A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ReaderExample {  </w:t>
      </w:r>
    </w:p>
    <w:p w14:paraId="1656C6BD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 {  </w:t>
      </w:r>
    </w:p>
    <w:p w14:paraId="1A130A78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{  </w:t>
      </w:r>
    </w:p>
    <w:p w14:paraId="67854DD8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Reader reader =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FileReader(</w:t>
      </w:r>
      <w:r w:rsidRPr="00D271C1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"file.txt"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000856C7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data = reader.read();  </w:t>
      </w:r>
    </w:p>
    <w:p w14:paraId="5AF5B4B5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while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(data != -</w:t>
      </w:r>
      <w:r w:rsidRPr="00D271C1">
        <w:rPr>
          <w:rFonts w:ascii="Verdana" w:eastAsia="Times New Roman" w:hAnsi="Verdana" w:cs="Times New Roman"/>
          <w:color w:val="C00000"/>
          <w:sz w:val="24"/>
          <w:szCs w:val="24"/>
          <w:bdr w:val="none" w:sz="0" w:space="0" w:color="auto" w:frame="1"/>
        </w:rPr>
        <w:t>1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 {  </w:t>
      </w:r>
    </w:p>
    <w:p w14:paraId="1F22683D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System.out.print((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char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 data);  </w:t>
      </w:r>
    </w:p>
    <w:p w14:paraId="06059D2B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    data = reader.read();  </w:t>
      </w:r>
    </w:p>
    <w:p w14:paraId="206B2628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}  </w:t>
      </w:r>
    </w:p>
    <w:p w14:paraId="49A39476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 reader.close();  </w:t>
      </w:r>
    </w:p>
    <w:p w14:paraId="23835B18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} </w:t>
      </w:r>
      <w:r w:rsidRPr="00D271C1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(Exception ex) {  </w:t>
      </w:r>
    </w:p>
    <w:p w14:paraId="014A7499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lastRenderedPageBreak/>
        <w:t>            System.out.println(ex.getMessage());  </w:t>
      </w:r>
    </w:p>
    <w:p w14:paraId="2067D2FF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}  </w:t>
      </w:r>
    </w:p>
    <w:p w14:paraId="4A164A11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542453D1" w14:textId="77777777" w:rsidR="00D271C1" w:rsidRPr="00D271C1" w:rsidRDefault="00D271C1" w:rsidP="00D271C1">
      <w:pPr>
        <w:numPr>
          <w:ilvl w:val="0"/>
          <w:numId w:val="2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10B04ECC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file.txt:</w:t>
      </w:r>
    </w:p>
    <w:p w14:paraId="56CBA1BA" w14:textId="77777777" w:rsidR="00D271C1" w:rsidRPr="00D271C1" w:rsidRDefault="00D271C1" w:rsidP="00D271C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271C1">
        <w:rPr>
          <w:rFonts w:ascii="Courier New" w:eastAsia="Times New Roman" w:hAnsi="Courier New" w:cs="Courier New"/>
          <w:color w:val="000000"/>
          <w:sz w:val="20"/>
          <w:szCs w:val="20"/>
        </w:rPr>
        <w:t>I love my country</w:t>
      </w:r>
    </w:p>
    <w:p w14:paraId="5D08508F" w14:textId="77777777" w:rsidR="00D271C1" w:rsidRPr="00D271C1" w:rsidRDefault="00D271C1" w:rsidP="00D271C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D271C1">
        <w:rPr>
          <w:rFonts w:ascii="Verdana" w:eastAsia="Times New Roman" w:hAnsi="Verdana" w:cs="Times New Roman"/>
          <w:color w:val="000000"/>
          <w:sz w:val="20"/>
          <w:szCs w:val="20"/>
        </w:rPr>
        <w:t>Output:</w:t>
      </w:r>
    </w:p>
    <w:p w14:paraId="23075EAF" w14:textId="77777777" w:rsidR="00D271C1" w:rsidRPr="00D271C1" w:rsidRDefault="00D271C1" w:rsidP="00D271C1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271C1">
        <w:rPr>
          <w:rFonts w:ascii="Courier New" w:eastAsia="Times New Roman" w:hAnsi="Courier New" w:cs="Courier New"/>
          <w:color w:val="000000"/>
          <w:sz w:val="20"/>
          <w:szCs w:val="20"/>
        </w:rPr>
        <w:t>I love my country</w:t>
      </w:r>
    </w:p>
    <w:p w14:paraId="46028DBE" w14:textId="2028EDC3" w:rsidR="006B2400" w:rsidRDefault="006B2400"/>
    <w:p w14:paraId="25ED3D6E" w14:textId="77777777" w:rsidR="007D5791" w:rsidRDefault="007D5791" w:rsidP="007D5791">
      <w:pPr>
        <w:pStyle w:val="Heading1"/>
        <w:shd w:val="clear" w:color="auto" w:fill="FFFFFF"/>
        <w:spacing w:before="75" w:beforeAutospacing="0" w:line="312" w:lineRule="atLeast"/>
        <w:rPr>
          <w:rFonts w:ascii="Helvetica" w:hAnsi="Helvetica" w:cs="Helvetica"/>
          <w:b w:val="0"/>
          <w:bCs w:val="0"/>
          <w:color w:val="610B38"/>
          <w:sz w:val="44"/>
          <w:szCs w:val="44"/>
        </w:rPr>
      </w:pPr>
      <w:r>
        <w:rPr>
          <w:rFonts w:ascii="Helvetica" w:hAnsi="Helvetica" w:cs="Helvetica"/>
          <w:b w:val="0"/>
          <w:bCs w:val="0"/>
          <w:color w:val="610B38"/>
          <w:sz w:val="44"/>
          <w:szCs w:val="44"/>
        </w:rPr>
        <w:t>Java BufferedWriter Class</w:t>
      </w:r>
    </w:p>
    <w:p w14:paraId="195A6BD9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Java BufferedWriter class is used to provide buffering for Writer instances. It makes the performance fast. It inherits </w:t>
      </w:r>
      <w:hyperlink r:id="rId22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Writer</w:t>
        </w:r>
      </w:hyperlink>
      <w:r>
        <w:rPr>
          <w:rFonts w:ascii="Verdana" w:hAnsi="Verdana"/>
          <w:color w:val="000000"/>
          <w:sz w:val="20"/>
          <w:szCs w:val="20"/>
        </w:rPr>
        <w:t> class. The buffering characters are used for providing the efficient writing of single </w:t>
      </w:r>
      <w:hyperlink r:id="rId23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arrays</w:t>
        </w:r>
      </w:hyperlink>
      <w:r>
        <w:rPr>
          <w:rFonts w:ascii="Verdana" w:hAnsi="Verdana"/>
          <w:color w:val="000000"/>
          <w:sz w:val="20"/>
          <w:szCs w:val="20"/>
        </w:rPr>
        <w:t>, characters, and </w:t>
      </w:r>
      <w:hyperlink r:id="rId24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strings</w:t>
        </w:r>
      </w:hyperlink>
      <w:r>
        <w:rPr>
          <w:rFonts w:ascii="Verdana" w:hAnsi="Verdana"/>
          <w:color w:val="000000"/>
          <w:sz w:val="20"/>
          <w:szCs w:val="20"/>
        </w:rPr>
        <w:t>.</w:t>
      </w:r>
    </w:p>
    <w:p w14:paraId="3CE810DD" w14:textId="77777777" w:rsidR="007D5791" w:rsidRDefault="007E6304" w:rsidP="007D5791">
      <w:pPr>
        <w:rPr>
          <w:rFonts w:ascii="Times New Roman" w:hAnsi="Times New Roman"/>
          <w:sz w:val="24"/>
          <w:szCs w:val="24"/>
        </w:rPr>
      </w:pPr>
      <w:r>
        <w:pict w14:anchorId="0B856D49">
          <v:rect id="_x0000_i1027" style="width:0;height:.75pt" o:hralign="center" o:hrstd="t" o:hrnoshade="t" o:hr="t" fillcolor="#d4d4d4" stroked="f"/>
        </w:pict>
      </w:r>
    </w:p>
    <w:p w14:paraId="2DDBCE7F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Class declaration</w:t>
      </w:r>
    </w:p>
    <w:p w14:paraId="648D9A4D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Let's see the declaration for Java.io.BufferedWriter class:</w:t>
      </w:r>
    </w:p>
    <w:p w14:paraId="276576B5" w14:textId="77777777" w:rsidR="007D5791" w:rsidRDefault="007D5791" w:rsidP="007D5791">
      <w:pPr>
        <w:pStyle w:val="alt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BufferedWriter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extends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Writer  </w:t>
      </w:r>
    </w:p>
    <w:p w14:paraId="7A87C575" w14:textId="77777777" w:rsidR="007D5791" w:rsidRDefault="007E6304" w:rsidP="007D5791">
      <w:pPr>
        <w:rPr>
          <w:rFonts w:ascii="Times New Roman" w:hAnsi="Times New Roman"/>
          <w:sz w:val="24"/>
          <w:szCs w:val="24"/>
        </w:rPr>
      </w:pPr>
      <w:r>
        <w:pict w14:anchorId="18BE33DB">
          <v:rect id="_x0000_i1028" style="width:0;height:.75pt" o:hralign="center" o:hrstd="t" o:hrnoshade="t" o:hr="t" fillcolor="#d4d4d4" stroked="f"/>
        </w:pict>
      </w:r>
    </w:p>
    <w:p w14:paraId="45AF1330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Class constructors</w:t>
      </w:r>
    </w:p>
    <w:tbl>
      <w:tblPr>
        <w:tblW w:w="13035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9"/>
        <w:gridCol w:w="9216"/>
      </w:tblGrid>
      <w:tr w:rsidR="007D5791" w14:paraId="0BEDE280" w14:textId="77777777" w:rsidTr="007D579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87FF1AD" w14:textId="77777777" w:rsidR="007D5791" w:rsidRDefault="007D579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Constructor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F676081" w14:textId="77777777" w:rsidR="007D5791" w:rsidRDefault="007D579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7D5791" w14:paraId="01CB4D7D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16ED5D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BufferedWriter(Writer wrt)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9CF0B6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create a buffered character output stream that uses the default size for an output buffer.</w:t>
            </w:r>
          </w:p>
        </w:tc>
      </w:tr>
      <w:tr w:rsidR="007D5791" w14:paraId="2BB5F3C6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685FF1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BufferedWriter(Writer wrt, int size)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358EDA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create a buffered character output stream that uses the specified size for an output buffer.</w:t>
            </w:r>
          </w:p>
        </w:tc>
      </w:tr>
    </w:tbl>
    <w:p w14:paraId="7E55BDB4" w14:textId="77777777" w:rsidR="007D5791" w:rsidRDefault="007E6304" w:rsidP="007D5791">
      <w:pPr>
        <w:spacing w:line="240" w:lineRule="auto"/>
        <w:rPr>
          <w:rFonts w:ascii="Times New Roman" w:hAnsi="Times New Roman"/>
          <w:sz w:val="24"/>
          <w:szCs w:val="24"/>
        </w:rPr>
      </w:pPr>
      <w:r>
        <w:pict w14:anchorId="53D82416">
          <v:rect id="_x0000_i1029" style="width:0;height:.75pt" o:hralign="center" o:hrstd="t" o:hrnoshade="t" o:hr="t" fillcolor="#d4d4d4" stroked="f"/>
        </w:pict>
      </w:r>
    </w:p>
    <w:p w14:paraId="3A5BAD3C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lastRenderedPageBreak/>
        <w:t>Class methods</w:t>
      </w:r>
    </w:p>
    <w:tbl>
      <w:tblPr>
        <w:tblW w:w="13035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0"/>
        <w:gridCol w:w="7605"/>
      </w:tblGrid>
      <w:tr w:rsidR="007D5791" w14:paraId="76E10F40" w14:textId="77777777" w:rsidTr="007D579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A11A099" w14:textId="77777777" w:rsidR="007D5791" w:rsidRDefault="007D579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14B0A90" w14:textId="77777777" w:rsidR="007D5791" w:rsidRDefault="007D579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7D5791" w14:paraId="79C801AB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2FB65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newLine()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430FF4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add a new line by writing a line separator.</w:t>
            </w:r>
          </w:p>
        </w:tc>
      </w:tr>
      <w:tr w:rsidR="007D5791" w14:paraId="4208AC97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F4EB0B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write(int c)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E9CA75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write a single character.</w:t>
            </w:r>
          </w:p>
        </w:tc>
      </w:tr>
      <w:tr w:rsidR="007D5791" w14:paraId="58C6810A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D1FEA3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write(char[] cbuf,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228EA0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write a portion of an array of characters.</w:t>
            </w:r>
          </w:p>
        </w:tc>
      </w:tr>
      <w:tr w:rsidR="007D5791" w14:paraId="773BC3E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515292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write(String s,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D98122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write a portion of a string.</w:t>
            </w:r>
          </w:p>
        </w:tc>
      </w:tr>
      <w:tr w:rsidR="007D5791" w14:paraId="039920D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D65000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flush()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C7F1EF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flushes the input stream.</w:t>
            </w:r>
          </w:p>
        </w:tc>
      </w:tr>
      <w:tr w:rsidR="007D5791" w14:paraId="06DA9415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8C8DE0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2B9AB3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closes the input stream</w:t>
            </w:r>
          </w:p>
        </w:tc>
      </w:tr>
    </w:tbl>
    <w:p w14:paraId="0A6F8EF2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Example of Java BufferedWriter</w:t>
      </w:r>
    </w:p>
    <w:p w14:paraId="74CB9EEC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Let's see the simple example of writing the data to a text file </w:t>
      </w:r>
      <w:r>
        <w:rPr>
          <w:rStyle w:val="Strong"/>
          <w:rFonts w:ascii="Verdana" w:hAnsi="Verdana"/>
          <w:color w:val="000000"/>
          <w:sz w:val="20"/>
          <w:szCs w:val="20"/>
        </w:rPr>
        <w:t>testout.txt</w:t>
      </w:r>
      <w:r>
        <w:rPr>
          <w:rFonts w:ascii="Verdana" w:hAnsi="Verdana"/>
          <w:color w:val="000000"/>
          <w:sz w:val="20"/>
          <w:szCs w:val="20"/>
        </w:rPr>
        <w:t> using Java BufferedWriter.</w:t>
      </w:r>
    </w:p>
    <w:p w14:paraId="429CA8BD" w14:textId="77777777" w:rsidR="007D5791" w:rsidRDefault="007D5791" w:rsidP="007D5791">
      <w:pPr>
        <w:pStyle w:val="alt"/>
        <w:numPr>
          <w:ilvl w:val="0"/>
          <w:numId w:val="4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0F022ECF" w14:textId="77777777" w:rsidR="007D5791" w:rsidRDefault="007D5791" w:rsidP="007D5791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java.io.*;  </w:t>
      </w:r>
    </w:p>
    <w:p w14:paraId="61CA6E00" w14:textId="77777777" w:rsidR="007D5791" w:rsidRDefault="007D5791" w:rsidP="007D5791">
      <w:pPr>
        <w:pStyle w:val="alt"/>
        <w:numPr>
          <w:ilvl w:val="0"/>
          <w:numId w:val="4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BufferedWriterExample {  </w:t>
      </w:r>
    </w:p>
    <w:p w14:paraId="2DEAD5AF" w14:textId="77777777" w:rsidR="007D5791" w:rsidRDefault="007D5791" w:rsidP="007D5791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main(String[] args)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throws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Exception {     </w:t>
      </w:r>
    </w:p>
    <w:p w14:paraId="251472B1" w14:textId="77777777" w:rsidR="007D5791" w:rsidRDefault="007D5791" w:rsidP="007D5791">
      <w:pPr>
        <w:pStyle w:val="alt"/>
        <w:numPr>
          <w:ilvl w:val="0"/>
          <w:numId w:val="4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FileWriter writer =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FileWriter(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"D:\\testout.txt"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);  </w:t>
      </w:r>
    </w:p>
    <w:p w14:paraId="1C80BB28" w14:textId="77777777" w:rsidR="007D5791" w:rsidRDefault="007D5791" w:rsidP="007D5791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BufferedWriter buffer =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BufferedWriter(writer);  </w:t>
      </w:r>
    </w:p>
    <w:p w14:paraId="1198B29E" w14:textId="77777777" w:rsidR="007D5791" w:rsidRDefault="007D5791" w:rsidP="007D5791">
      <w:pPr>
        <w:pStyle w:val="alt"/>
        <w:numPr>
          <w:ilvl w:val="0"/>
          <w:numId w:val="4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buffer.write(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"Welcome to javaTpoint."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);  </w:t>
      </w:r>
    </w:p>
    <w:p w14:paraId="2A091D02" w14:textId="77777777" w:rsidR="007D5791" w:rsidRDefault="007D5791" w:rsidP="007D5791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buffer.close();  </w:t>
      </w:r>
    </w:p>
    <w:p w14:paraId="3AAAA5C0" w14:textId="77777777" w:rsidR="007D5791" w:rsidRDefault="007D5791" w:rsidP="007D5791">
      <w:pPr>
        <w:pStyle w:val="alt"/>
        <w:numPr>
          <w:ilvl w:val="0"/>
          <w:numId w:val="4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System.out.println(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"Success"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);  </w:t>
      </w:r>
    </w:p>
    <w:p w14:paraId="3FA5904A" w14:textId="77777777" w:rsidR="007D5791" w:rsidRDefault="007D5791" w:rsidP="007D5791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}  </w:t>
      </w:r>
    </w:p>
    <w:p w14:paraId="4D9D430B" w14:textId="77777777" w:rsidR="007D5791" w:rsidRDefault="007D5791" w:rsidP="007D5791">
      <w:pPr>
        <w:pStyle w:val="alt"/>
        <w:numPr>
          <w:ilvl w:val="0"/>
          <w:numId w:val="4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}  </w:t>
      </w:r>
    </w:p>
    <w:p w14:paraId="2521E6DF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Output:</w:t>
      </w:r>
    </w:p>
    <w:p w14:paraId="20A2C5BE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success</w:t>
      </w:r>
    </w:p>
    <w:p w14:paraId="1F88BD80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testout.txt:</w:t>
      </w:r>
    </w:p>
    <w:p w14:paraId="5BDAA92C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Welcome to javaTpoint.</w:t>
      </w:r>
    </w:p>
    <w:p w14:paraId="44E66537" w14:textId="77777777" w:rsidR="007D5791" w:rsidRDefault="007D5791" w:rsidP="007D5791">
      <w:pPr>
        <w:pStyle w:val="Heading1"/>
        <w:shd w:val="clear" w:color="auto" w:fill="FFFFFF"/>
        <w:spacing w:before="75" w:beforeAutospacing="0" w:line="312" w:lineRule="atLeast"/>
        <w:rPr>
          <w:rFonts w:ascii="Helvetica" w:hAnsi="Helvetica" w:cs="Helvetica"/>
          <w:b w:val="0"/>
          <w:bCs w:val="0"/>
          <w:color w:val="610B38"/>
          <w:sz w:val="44"/>
          <w:szCs w:val="44"/>
        </w:rPr>
      </w:pPr>
      <w:r>
        <w:rPr>
          <w:rFonts w:ascii="Helvetica" w:hAnsi="Helvetica" w:cs="Helvetica"/>
          <w:b w:val="0"/>
          <w:bCs w:val="0"/>
          <w:color w:val="610B38"/>
          <w:sz w:val="44"/>
          <w:szCs w:val="44"/>
        </w:rPr>
        <w:t>Java BufferedReader Class</w:t>
      </w:r>
    </w:p>
    <w:p w14:paraId="55C5B6E9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Java BufferedReader class is used to read the text from a character-based input stream. It can be used to read data line by line by readLine() method. It makes the performance fast. It inherits </w:t>
      </w:r>
      <w:hyperlink r:id="rId25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Reader</w:t>
        </w:r>
      </w:hyperlink>
      <w:r>
        <w:rPr>
          <w:rFonts w:ascii="Verdana" w:hAnsi="Verdana"/>
          <w:color w:val="000000"/>
          <w:sz w:val="20"/>
          <w:szCs w:val="20"/>
        </w:rPr>
        <w:t> </w:t>
      </w:r>
      <w:hyperlink r:id="rId26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class</w:t>
        </w:r>
      </w:hyperlink>
      <w:r>
        <w:rPr>
          <w:rFonts w:ascii="Verdana" w:hAnsi="Verdana"/>
          <w:color w:val="000000"/>
          <w:sz w:val="20"/>
          <w:szCs w:val="20"/>
        </w:rPr>
        <w:t>.</w:t>
      </w:r>
    </w:p>
    <w:p w14:paraId="1D06F0DF" w14:textId="77777777" w:rsidR="007D5791" w:rsidRDefault="007E6304" w:rsidP="007D5791">
      <w:pPr>
        <w:rPr>
          <w:rFonts w:ascii="Times New Roman" w:hAnsi="Times New Roman"/>
          <w:sz w:val="24"/>
          <w:szCs w:val="24"/>
        </w:rPr>
      </w:pPr>
      <w:r>
        <w:pict w14:anchorId="717D98D3">
          <v:rect id="_x0000_i1030" style="width:0;height:.75pt" o:hralign="center" o:hrstd="t" o:hrnoshade="t" o:hr="t" fillcolor="#d4d4d4" stroked="f"/>
        </w:pict>
      </w:r>
    </w:p>
    <w:p w14:paraId="2E5367E4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Java BufferedReader class declaration</w:t>
      </w:r>
    </w:p>
    <w:p w14:paraId="50C5573D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Let's see the declaration for Java.io.BufferedReader class:</w:t>
      </w:r>
    </w:p>
    <w:p w14:paraId="3DB0AEF4" w14:textId="77777777" w:rsidR="007D5791" w:rsidRDefault="007D5791" w:rsidP="007D5791">
      <w:pPr>
        <w:pStyle w:val="alt"/>
        <w:numPr>
          <w:ilvl w:val="0"/>
          <w:numId w:val="5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extends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Reader  </w:t>
      </w:r>
    </w:p>
    <w:p w14:paraId="3E34A0C8" w14:textId="77777777" w:rsidR="007D5791" w:rsidRDefault="007E6304" w:rsidP="007D5791">
      <w:pPr>
        <w:rPr>
          <w:rFonts w:ascii="Times New Roman" w:hAnsi="Times New Roman"/>
          <w:sz w:val="24"/>
          <w:szCs w:val="24"/>
        </w:rPr>
      </w:pPr>
      <w:r>
        <w:pict w14:anchorId="7A5CC8C4">
          <v:rect id="_x0000_i1031" style="width:0;height:.75pt" o:hralign="center" o:hrstd="t" o:hrnoshade="t" o:hr="t" fillcolor="#d4d4d4" stroked="f"/>
        </w:pict>
      </w:r>
    </w:p>
    <w:p w14:paraId="0408DFD8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Java BufferedReader class constructors</w:t>
      </w:r>
    </w:p>
    <w:tbl>
      <w:tblPr>
        <w:tblW w:w="13035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5"/>
        <w:gridCol w:w="9120"/>
      </w:tblGrid>
      <w:tr w:rsidR="007D5791" w14:paraId="05402D98" w14:textId="77777777" w:rsidTr="007D579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3800402" w14:textId="77777777" w:rsidR="007D5791" w:rsidRDefault="007D579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Constructor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126B6D0" w14:textId="77777777" w:rsidR="007D5791" w:rsidRDefault="007D579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7D5791" w14:paraId="4E86003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21E681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BufferedReader(Reader rd)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94A4E0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create a buffered character input stream that uses the default size for an input buffer.</w:t>
            </w:r>
          </w:p>
        </w:tc>
      </w:tr>
      <w:tr w:rsidR="007D5791" w14:paraId="2763425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210FA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BufferedReader(Reader rd, int size)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11EAA4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create a buffered character input stream that uses the specified size for an input buffer.</w:t>
            </w:r>
          </w:p>
        </w:tc>
      </w:tr>
    </w:tbl>
    <w:p w14:paraId="25F3BB66" w14:textId="77777777" w:rsidR="007D5791" w:rsidRDefault="007E6304" w:rsidP="007D5791">
      <w:pPr>
        <w:spacing w:line="240" w:lineRule="auto"/>
        <w:rPr>
          <w:rFonts w:ascii="Times New Roman" w:hAnsi="Times New Roman"/>
          <w:sz w:val="24"/>
          <w:szCs w:val="24"/>
        </w:rPr>
      </w:pPr>
      <w:r>
        <w:pict w14:anchorId="548EF99E">
          <v:rect id="_x0000_i1032" style="width:0;height:.75pt" o:hralign="center" o:hrstd="t" o:hrnoshade="t" o:hr="t" fillcolor="#d4d4d4" stroked="f"/>
        </w:pict>
      </w:r>
    </w:p>
    <w:p w14:paraId="12691036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Java BufferedReader class methods</w:t>
      </w:r>
    </w:p>
    <w:tbl>
      <w:tblPr>
        <w:tblW w:w="13035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4"/>
        <w:gridCol w:w="9151"/>
      </w:tblGrid>
      <w:tr w:rsidR="007D5791" w14:paraId="39BF708C" w14:textId="77777777" w:rsidTr="007D5791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39FA2C5" w14:textId="77777777" w:rsidR="007D5791" w:rsidRDefault="007D579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E345C22" w14:textId="77777777" w:rsidR="007D5791" w:rsidRDefault="007D579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7D5791" w14:paraId="0EEC1C3D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4D8FCB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int read()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92058F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for reading a single character.</w:t>
            </w:r>
          </w:p>
        </w:tc>
      </w:tr>
      <w:tr w:rsidR="007D5791" w14:paraId="472B5BE1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4177F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int read(char[] cbuf, int off, int len)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06139E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for reading characters into a portion of an </w:t>
            </w:r>
            <w:hyperlink r:id="rId27" w:history="1">
              <w:r>
                <w:rPr>
                  <w:rStyle w:val="Hyperlink"/>
                  <w:rFonts w:ascii="Verdana" w:hAnsi="Verdana"/>
                  <w:color w:val="008000"/>
                  <w:sz w:val="20"/>
                  <w:szCs w:val="20"/>
                </w:rPr>
                <w:t>array</w:t>
              </w:r>
            </w:hyperlink>
            <w:r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</w:p>
        </w:tc>
      </w:tr>
      <w:tr w:rsidR="007D5791" w14:paraId="3864491D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0AB84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boolean markSupported()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70CC8F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test the input stream support for the mark and reset method.</w:t>
            </w:r>
          </w:p>
        </w:tc>
      </w:tr>
      <w:tr w:rsidR="007D5791" w14:paraId="7F77766F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55BC17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String readLine()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1DC766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for reading a line of text.</w:t>
            </w:r>
          </w:p>
        </w:tc>
      </w:tr>
      <w:tr w:rsidR="007D5791" w14:paraId="6918003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076D1F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boolean ready()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F20E36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to test whether the input stream is ready to be read.</w:t>
            </w:r>
          </w:p>
        </w:tc>
      </w:tr>
      <w:tr w:rsidR="007D5791" w14:paraId="0AFD6538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CC11B8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long skip(long n)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0A958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for skipping the characters.</w:t>
            </w:r>
          </w:p>
        </w:tc>
      </w:tr>
      <w:tr w:rsidR="007D5791" w14:paraId="6E2703B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20DD6D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reset()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DB6E66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repositions the </w:t>
            </w:r>
            <w:hyperlink r:id="rId28" w:history="1">
              <w:r>
                <w:rPr>
                  <w:rStyle w:val="Hyperlink"/>
                  <w:rFonts w:ascii="Verdana" w:hAnsi="Verdana"/>
                  <w:color w:val="008000"/>
                  <w:sz w:val="20"/>
                  <w:szCs w:val="20"/>
                </w:rPr>
                <w:t>stream</w:t>
              </w:r>
            </w:hyperlink>
            <w:r>
              <w:rPr>
                <w:rFonts w:ascii="Verdana" w:hAnsi="Verdana"/>
                <w:color w:val="000000"/>
                <w:sz w:val="20"/>
                <w:szCs w:val="20"/>
              </w:rPr>
              <w:t> at a position the mark method was last called on this input stream.</w:t>
            </w:r>
          </w:p>
        </w:tc>
      </w:tr>
      <w:tr w:rsidR="007D5791" w14:paraId="23C8D690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55F76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mark(int readAheadLimit)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EC1AB1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is used for marking the present position in a stream.</w:t>
            </w:r>
          </w:p>
        </w:tc>
      </w:tr>
      <w:tr w:rsidR="007D5791" w14:paraId="1387F245" w14:textId="77777777" w:rsidTr="007D5791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DC191E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BC86B1" w14:textId="77777777" w:rsidR="007D5791" w:rsidRDefault="007D5791">
            <w:pPr>
              <w:spacing w:line="345" w:lineRule="atLeast"/>
              <w:ind w:left="30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It closes the input stream and releases any of the system resources associated with the stream.</w:t>
            </w:r>
          </w:p>
        </w:tc>
      </w:tr>
    </w:tbl>
    <w:p w14:paraId="6165FCDC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Java BufferedReader Example</w:t>
      </w:r>
    </w:p>
    <w:p w14:paraId="20A25BD1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 this example, we are reading the data from the text file </w:t>
      </w:r>
      <w:r>
        <w:rPr>
          <w:rStyle w:val="Strong"/>
          <w:rFonts w:ascii="Verdana" w:hAnsi="Verdana"/>
          <w:color w:val="000000"/>
          <w:sz w:val="20"/>
          <w:szCs w:val="20"/>
        </w:rPr>
        <w:t>testout.txt</w:t>
      </w:r>
      <w:r>
        <w:rPr>
          <w:rFonts w:ascii="Verdana" w:hAnsi="Verdana"/>
          <w:color w:val="000000"/>
          <w:sz w:val="20"/>
          <w:szCs w:val="20"/>
        </w:rPr>
        <w:t> using Java BufferedReader class.</w:t>
      </w:r>
    </w:p>
    <w:p w14:paraId="0FA916E1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64DF60D2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java.io.*;  </w:t>
      </w:r>
    </w:p>
    <w:p w14:paraId="68924322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BufferedReaderExample {  </w:t>
      </w:r>
    </w:p>
    <w:p w14:paraId="4E26704D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main(String args[])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throws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Exception{    </w:t>
      </w:r>
    </w:p>
    <w:p w14:paraId="33AF2AF7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FileReader fr=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FileReader(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"D:\\testout.txt"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);    </w:t>
      </w:r>
    </w:p>
    <w:p w14:paraId="62101C45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BufferedReader br=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BufferedReader(fr);    </w:t>
      </w:r>
    </w:p>
    <w:p w14:paraId="1F197B67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</w:t>
      </w:r>
    </w:p>
    <w:p w14:paraId="2F9FED52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int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i;    </w:t>
      </w:r>
    </w:p>
    <w:p w14:paraId="25602088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while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((i=br.read())!=-</w:t>
      </w:r>
      <w:r>
        <w:rPr>
          <w:rStyle w:val="number"/>
          <w:rFonts w:ascii="Verdana" w:hAnsi="Verdana"/>
          <w:color w:val="C00000"/>
          <w:sz w:val="20"/>
          <w:szCs w:val="20"/>
          <w:bdr w:val="none" w:sz="0" w:space="0" w:color="auto" w:frame="1"/>
        </w:rPr>
        <w:t>1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){  </w:t>
      </w:r>
    </w:p>
    <w:p w14:paraId="73CCCEA8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System.out.print((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char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)i);  </w:t>
      </w:r>
    </w:p>
    <w:p w14:paraId="1320E74A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}  </w:t>
      </w:r>
    </w:p>
    <w:p w14:paraId="7055B6DB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lastRenderedPageBreak/>
        <w:t>          br.close();    </w:t>
      </w:r>
    </w:p>
    <w:p w14:paraId="2354D982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    fr.close();    </w:t>
      </w:r>
    </w:p>
    <w:p w14:paraId="09292413" w14:textId="77777777" w:rsidR="007D5791" w:rsidRDefault="007D5791" w:rsidP="007D5791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}    </w:t>
      </w:r>
    </w:p>
    <w:p w14:paraId="0A59AA33" w14:textId="77777777" w:rsidR="007D5791" w:rsidRDefault="007D5791" w:rsidP="007D5791">
      <w:pPr>
        <w:pStyle w:val="alt"/>
        <w:numPr>
          <w:ilvl w:val="0"/>
          <w:numId w:val="6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}    </w:t>
      </w:r>
    </w:p>
    <w:p w14:paraId="2CE309F8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Here, we are assuming that you have following data in "testout.txt" file:</w:t>
      </w:r>
    </w:p>
    <w:p w14:paraId="1D0245B7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Welcome to javaTpoint.</w:t>
      </w:r>
    </w:p>
    <w:p w14:paraId="7B39300E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Output:</w:t>
      </w:r>
    </w:p>
    <w:p w14:paraId="5BF57A3A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Welcome to javaTpoint.</w:t>
      </w:r>
    </w:p>
    <w:p w14:paraId="735EE7B2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Reading data from console by InputStreamReader and BufferedReader</w:t>
      </w:r>
    </w:p>
    <w:p w14:paraId="1AEB95B2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 this example, we are connecting the BufferedReader stream with the </w:t>
      </w:r>
      <w:hyperlink r:id="rId29" w:history="1">
        <w:r>
          <w:rPr>
            <w:rStyle w:val="Hyperlink"/>
            <w:rFonts w:ascii="Verdana" w:hAnsi="Verdana"/>
            <w:color w:val="008000"/>
            <w:sz w:val="20"/>
            <w:szCs w:val="20"/>
          </w:rPr>
          <w:t>InputStreamReader</w:t>
        </w:r>
      </w:hyperlink>
      <w:r>
        <w:rPr>
          <w:rFonts w:ascii="Verdana" w:hAnsi="Verdana"/>
          <w:color w:val="000000"/>
          <w:sz w:val="20"/>
          <w:szCs w:val="20"/>
        </w:rPr>
        <w:t> stream for reading the line by line data from the keyboard.</w:t>
      </w:r>
    </w:p>
    <w:p w14:paraId="5ADA9538" w14:textId="77777777" w:rsidR="007D5791" w:rsidRDefault="007D5791" w:rsidP="007D5791">
      <w:pPr>
        <w:pStyle w:val="al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0E9B7118" w14:textId="77777777" w:rsidR="007D5791" w:rsidRDefault="007D5791" w:rsidP="007D5791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java.io.*;  </w:t>
      </w:r>
    </w:p>
    <w:p w14:paraId="7C4E60D5" w14:textId="77777777" w:rsidR="007D5791" w:rsidRDefault="007D5791" w:rsidP="007D5791">
      <w:pPr>
        <w:pStyle w:val="al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BufferedReaderExample{    </w:t>
      </w:r>
    </w:p>
    <w:p w14:paraId="65E5D7A5" w14:textId="77777777" w:rsidR="007D5791" w:rsidRDefault="007D5791" w:rsidP="007D5791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main(String args[])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throws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Exception{             </w:t>
      </w:r>
    </w:p>
    <w:p w14:paraId="3D8EAFFB" w14:textId="77777777" w:rsidR="007D5791" w:rsidRDefault="007D5791" w:rsidP="007D5791">
      <w:pPr>
        <w:pStyle w:val="al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InputStreamReader r=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InputStreamReader(System.in);    </w:t>
      </w:r>
    </w:p>
    <w:p w14:paraId="2601FE43" w14:textId="77777777" w:rsidR="007D5791" w:rsidRDefault="007D5791" w:rsidP="007D5791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BufferedReader br=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BufferedReader(r);            </w:t>
      </w:r>
    </w:p>
    <w:p w14:paraId="35840E28" w14:textId="77777777" w:rsidR="007D5791" w:rsidRDefault="007D5791" w:rsidP="007D5791">
      <w:pPr>
        <w:pStyle w:val="al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System.out.println(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"Enter your name"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);    </w:t>
      </w:r>
    </w:p>
    <w:p w14:paraId="261FE8C1" w14:textId="77777777" w:rsidR="007D5791" w:rsidRDefault="007D5791" w:rsidP="007D5791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String name=br.readLine();    </w:t>
      </w:r>
    </w:p>
    <w:p w14:paraId="3130EDE2" w14:textId="77777777" w:rsidR="007D5791" w:rsidRDefault="007D5791" w:rsidP="007D5791">
      <w:pPr>
        <w:pStyle w:val="al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System.out.println(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"Welcome 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+name);    </w:t>
      </w:r>
    </w:p>
    <w:p w14:paraId="3D22D2AA" w14:textId="77777777" w:rsidR="007D5791" w:rsidRDefault="007D5791" w:rsidP="007D5791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}    </w:t>
      </w:r>
    </w:p>
    <w:p w14:paraId="7BF89C3F" w14:textId="77777777" w:rsidR="007D5791" w:rsidRDefault="007D5791" w:rsidP="007D5791">
      <w:pPr>
        <w:pStyle w:val="alt"/>
        <w:numPr>
          <w:ilvl w:val="0"/>
          <w:numId w:val="7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}  </w:t>
      </w:r>
    </w:p>
    <w:p w14:paraId="0B8F0A96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Output:</w:t>
      </w:r>
    </w:p>
    <w:p w14:paraId="0995CCF9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Enter your name</w:t>
      </w:r>
    </w:p>
    <w:p w14:paraId="52E533F0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Nakul Jain</w:t>
      </w:r>
    </w:p>
    <w:p w14:paraId="3E0662F7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Welcome Nakul Jain</w:t>
      </w:r>
    </w:p>
    <w:p w14:paraId="160F8356" w14:textId="2B58AD1B" w:rsidR="007D5791" w:rsidRDefault="007D5791" w:rsidP="007D5791">
      <w:pPr>
        <w:rPr>
          <w:rFonts w:ascii="Times New Roman" w:hAnsi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C0B0A54" wp14:editId="7744F42F">
            <wp:extent cx="5505450" cy="2295525"/>
            <wp:effectExtent l="0" t="0" r="0" b="9525"/>
            <wp:docPr id="1" name="Picture 1" descr="Java Buffer reader clas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ava Buffer reader class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E3968" w14:textId="77777777" w:rsidR="007D5791" w:rsidRDefault="007E6304" w:rsidP="007D5791">
      <w:r>
        <w:pict w14:anchorId="1E97E985">
          <v:rect id="_x0000_i1033" style="width:0;height:.75pt" o:hralign="center" o:hrstd="t" o:hrnoshade="t" o:hr="t" fillcolor="#d4d4d4" stroked="f"/>
        </w:pict>
      </w:r>
    </w:p>
    <w:p w14:paraId="445D2957" w14:textId="77777777" w:rsidR="007D5791" w:rsidRDefault="007D5791" w:rsidP="007D5791">
      <w:pPr>
        <w:pStyle w:val="Heading2"/>
        <w:shd w:val="clear" w:color="auto" w:fill="FFFFFF"/>
        <w:spacing w:line="312" w:lineRule="atLeast"/>
        <w:rPr>
          <w:rFonts w:ascii="Helvetica" w:hAnsi="Helvetica" w:cs="Helvetica"/>
          <w:b w:val="0"/>
          <w:bCs w:val="0"/>
          <w:color w:val="610B38"/>
          <w:sz w:val="38"/>
          <w:szCs w:val="38"/>
        </w:rPr>
      </w:pPr>
      <w:r>
        <w:rPr>
          <w:rFonts w:ascii="Helvetica" w:hAnsi="Helvetica" w:cs="Helvetica"/>
          <w:b w:val="0"/>
          <w:bCs w:val="0"/>
          <w:color w:val="610B38"/>
          <w:sz w:val="38"/>
          <w:szCs w:val="38"/>
        </w:rPr>
        <w:t>Another example of reading data from console until user writes stop</w:t>
      </w:r>
    </w:p>
    <w:p w14:paraId="4507D170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 this example, we are reading and printing the data until the user prints stop.</w:t>
      </w:r>
    </w:p>
    <w:p w14:paraId="57FA7F91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3FFCBB43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java.io.*;  </w:t>
      </w:r>
    </w:p>
    <w:p w14:paraId="5DA8CE28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BufferedReaderExample{    </w:t>
      </w:r>
    </w:p>
    <w:p w14:paraId="2FF9C60D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main(String args[])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throws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Exception{             </w:t>
      </w:r>
    </w:p>
    <w:p w14:paraId="1C2F9B52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InputStreamReader r=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InputStreamReader(System.in);    </w:t>
      </w:r>
    </w:p>
    <w:p w14:paraId="69664DE9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BufferedReader br=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new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BufferedReader(r);           </w:t>
      </w:r>
    </w:p>
    <w:p w14:paraId="14C7DB88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String name=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;    </w:t>
      </w:r>
    </w:p>
    <w:p w14:paraId="523DBBDC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</w:t>
      </w: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while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(!name.equals(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"stop"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)){    </w:t>
      </w:r>
    </w:p>
    <w:p w14:paraId="255CBD64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System.out.println(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"Enter data: 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);    </w:t>
      </w:r>
    </w:p>
    <w:p w14:paraId="71DA7054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name=br.readLine();    </w:t>
      </w:r>
    </w:p>
    <w:p w14:paraId="64143FE6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 System.out.println(</w:t>
      </w:r>
      <w:r>
        <w:rPr>
          <w:rStyle w:val="string"/>
          <w:rFonts w:ascii="Verdana" w:hAnsi="Verdana"/>
          <w:color w:val="0000FF"/>
          <w:bdr w:val="none" w:sz="0" w:space="0" w:color="auto" w:frame="1"/>
        </w:rPr>
        <w:t>"data is: "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+name);    </w:t>
      </w:r>
    </w:p>
    <w:p w14:paraId="77E43E48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 }              </w:t>
      </w:r>
    </w:p>
    <w:p w14:paraId="0A36474C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br.close();    </w:t>
      </w:r>
    </w:p>
    <w:p w14:paraId="5F59DAE4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r.close();    </w:t>
      </w:r>
    </w:p>
    <w:p w14:paraId="152F4415" w14:textId="77777777" w:rsidR="007D5791" w:rsidRDefault="007D5791" w:rsidP="007D5791">
      <w:pPr>
        <w:pStyle w:val="alt"/>
        <w:numPr>
          <w:ilvl w:val="0"/>
          <w:numId w:val="8"/>
        </w:numPr>
        <w:shd w:val="clear" w:color="auto" w:fill="FFFFFF"/>
        <w:spacing w:before="0" w:beforeAutospacing="0" w:after="0" w:afterAutospacing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}    </w:t>
      </w:r>
    </w:p>
    <w:p w14:paraId="515398A5" w14:textId="77777777" w:rsidR="007D5791" w:rsidRDefault="007D5791" w:rsidP="007D5791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   }  </w:t>
      </w:r>
    </w:p>
    <w:p w14:paraId="0F13C291" w14:textId="77777777" w:rsidR="007D5791" w:rsidRDefault="007D5791" w:rsidP="007D5791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Output:</w:t>
      </w:r>
    </w:p>
    <w:p w14:paraId="041BF93D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Enter data: Nakul</w:t>
      </w:r>
    </w:p>
    <w:p w14:paraId="4035545B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data is: Nakul</w:t>
      </w:r>
    </w:p>
    <w:p w14:paraId="58F1ED91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Enter data: 12</w:t>
      </w:r>
    </w:p>
    <w:p w14:paraId="5433AA97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data is: 12</w:t>
      </w:r>
    </w:p>
    <w:p w14:paraId="5D2457AB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lastRenderedPageBreak/>
        <w:t>Enter data: stop</w:t>
      </w:r>
    </w:p>
    <w:p w14:paraId="56441BC7" w14:textId="77777777" w:rsidR="007D5791" w:rsidRDefault="007D5791" w:rsidP="007D5791">
      <w:pPr>
        <w:pStyle w:val="HTMLPreformatted"/>
        <w:shd w:val="clear" w:color="auto" w:fill="F9FBF9"/>
        <w:rPr>
          <w:color w:val="000000"/>
        </w:rPr>
      </w:pPr>
      <w:r>
        <w:rPr>
          <w:color w:val="000000"/>
        </w:rPr>
        <w:t>data is: stop</w:t>
      </w:r>
    </w:p>
    <w:p w14:paraId="5D361187" w14:textId="7E4B5104" w:rsidR="000607D4" w:rsidRDefault="000607D4"/>
    <w:p w14:paraId="2A6FF2A7" w14:textId="31DA9788" w:rsidR="000607D4" w:rsidRDefault="000607D4" w:rsidP="000607D4">
      <w:pPr>
        <w:pStyle w:val="Heading1"/>
      </w:pPr>
      <w:r>
        <w:t>Video Lecture Link.</w:t>
      </w:r>
    </w:p>
    <w:p w14:paraId="29F4132D" w14:textId="0443D9F3" w:rsidR="000607D4" w:rsidRPr="000607D4" w:rsidRDefault="007E6304" w:rsidP="000607D4">
      <w:pPr>
        <w:pStyle w:val="Heading1"/>
        <w:rPr>
          <w:sz w:val="32"/>
          <w:szCs w:val="32"/>
        </w:rPr>
      </w:pPr>
      <w:hyperlink r:id="rId31" w:history="1">
        <w:r w:rsidR="000607D4" w:rsidRPr="000607D4">
          <w:rPr>
            <w:rStyle w:val="Hyperlink"/>
            <w:sz w:val="32"/>
            <w:szCs w:val="32"/>
          </w:rPr>
          <w:t>https://www.youtube.com/watch?v=deiJCWfDv3c</w:t>
        </w:r>
      </w:hyperlink>
    </w:p>
    <w:p w14:paraId="3A0CF66D" w14:textId="46B60FBF" w:rsidR="000607D4" w:rsidRPr="007D5791" w:rsidRDefault="000607D4" w:rsidP="000607D4">
      <w:pPr>
        <w:pStyle w:val="Heading1"/>
        <w:rPr>
          <w:sz w:val="32"/>
          <w:szCs w:val="32"/>
        </w:rPr>
      </w:pPr>
      <w:hyperlink r:id="rId32" w:history="1">
        <w:r w:rsidRPr="007D5791">
          <w:rPr>
            <w:rStyle w:val="Hyperlink"/>
            <w:sz w:val="32"/>
            <w:szCs w:val="32"/>
          </w:rPr>
          <w:t>https://www.youtube.com/watch?v=4NFwCQjmoqM</w:t>
        </w:r>
      </w:hyperlink>
    </w:p>
    <w:sectPr w:rsidR="000607D4" w:rsidRPr="007D57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A6917"/>
    <w:multiLevelType w:val="multilevel"/>
    <w:tmpl w:val="D664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027F1D"/>
    <w:multiLevelType w:val="multilevel"/>
    <w:tmpl w:val="86C48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43164"/>
    <w:multiLevelType w:val="multilevel"/>
    <w:tmpl w:val="059C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FB0B18"/>
    <w:multiLevelType w:val="multilevel"/>
    <w:tmpl w:val="AC62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0D0526"/>
    <w:multiLevelType w:val="multilevel"/>
    <w:tmpl w:val="5296C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34471C"/>
    <w:multiLevelType w:val="multilevel"/>
    <w:tmpl w:val="9B4EA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620EA9"/>
    <w:multiLevelType w:val="multilevel"/>
    <w:tmpl w:val="2C06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4D4C9E"/>
    <w:multiLevelType w:val="multilevel"/>
    <w:tmpl w:val="1F66D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bSwMDM2NTM3tLRQ0lEKTi0uzszPAykwqgUARMd+FCwAAAA="/>
  </w:docVars>
  <w:rsids>
    <w:rsidRoot w:val="00D271C1"/>
    <w:rsid w:val="000607D4"/>
    <w:rsid w:val="006B2400"/>
    <w:rsid w:val="007D5791"/>
    <w:rsid w:val="007E6304"/>
    <w:rsid w:val="00D2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DBBDB"/>
  <w15:chartTrackingRefBased/>
  <w15:docId w15:val="{7ABA0B61-93DB-4FA8-9D70-1953121E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271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271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271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1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271C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271C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27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271C1"/>
    <w:rPr>
      <w:color w:val="0000FF"/>
      <w:u w:val="single"/>
    </w:rPr>
  </w:style>
  <w:style w:type="paragraph" w:customStyle="1" w:styleId="alt">
    <w:name w:val="alt"/>
    <w:basedOn w:val="Normal"/>
    <w:rsid w:val="00D27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">
    <w:name w:val="keyword"/>
    <w:basedOn w:val="DefaultParagraphFont"/>
    <w:rsid w:val="00D271C1"/>
  </w:style>
  <w:style w:type="character" w:customStyle="1" w:styleId="string">
    <w:name w:val="string"/>
    <w:basedOn w:val="DefaultParagraphFont"/>
    <w:rsid w:val="00D271C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271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271C1"/>
    <w:rPr>
      <w:rFonts w:ascii="Courier New" w:eastAsia="Times New Roman" w:hAnsi="Courier New" w:cs="Courier New"/>
      <w:sz w:val="20"/>
      <w:szCs w:val="20"/>
    </w:rPr>
  </w:style>
  <w:style w:type="character" w:customStyle="1" w:styleId="number">
    <w:name w:val="number"/>
    <w:basedOn w:val="DefaultParagraphFont"/>
    <w:rsid w:val="00D271C1"/>
  </w:style>
  <w:style w:type="character" w:styleId="Strong">
    <w:name w:val="Strong"/>
    <w:basedOn w:val="DefaultParagraphFont"/>
    <w:uiPriority w:val="22"/>
    <w:qFormat/>
    <w:rsid w:val="007D57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183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77332600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398744759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993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4239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437749413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581988191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475882470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92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418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93720340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44934754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03646752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29344114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00108435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86517235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33464973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20649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67362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279486454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66620281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vatpoint.com/java-string" TargetMode="External"/><Relationship Id="rId13" Type="http://schemas.openxmlformats.org/officeDocument/2006/relationships/hyperlink" Target="https://www.javatpoint.com/object-class" TargetMode="External"/><Relationship Id="rId18" Type="http://schemas.openxmlformats.org/officeDocument/2006/relationships/hyperlink" Target="https://www.javatpoint.com/java-stringreader-class" TargetMode="External"/><Relationship Id="rId26" Type="http://schemas.openxmlformats.org/officeDocument/2006/relationships/hyperlink" Target="https://www.javatpoint.com/object-and-class-in-jav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javatpoint.com/array-in-java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javatpoint.com/array-in-java" TargetMode="External"/><Relationship Id="rId12" Type="http://schemas.openxmlformats.org/officeDocument/2006/relationships/hyperlink" Target="https://www.javatpoint.com/method-overriding-in-java" TargetMode="External"/><Relationship Id="rId17" Type="http://schemas.openxmlformats.org/officeDocument/2006/relationships/hyperlink" Target="https://www.javatpoint.com/Input-from-keyboard-by-InputStreamReader" TargetMode="External"/><Relationship Id="rId25" Type="http://schemas.openxmlformats.org/officeDocument/2006/relationships/hyperlink" Target="https://www.javatpoint.com/java-reader-class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javatpoint.com/java-filterreader-class" TargetMode="External"/><Relationship Id="rId20" Type="http://schemas.openxmlformats.org/officeDocument/2006/relationships/hyperlink" Target="https://www.javatpoint.com/java-constructor" TargetMode="External"/><Relationship Id="rId29" Type="http://schemas.openxmlformats.org/officeDocument/2006/relationships/hyperlink" Target="https://www.javatpoint.com/Input-from-keyboard-by-InputStreamRead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object-and-class-in-java" TargetMode="External"/><Relationship Id="rId11" Type="http://schemas.openxmlformats.org/officeDocument/2006/relationships/hyperlink" Target="https://www.javatpoint.com/java-8-stream" TargetMode="External"/><Relationship Id="rId24" Type="http://schemas.openxmlformats.org/officeDocument/2006/relationships/hyperlink" Target="https://www.javatpoint.com/java-string" TargetMode="External"/><Relationship Id="rId32" Type="http://schemas.openxmlformats.org/officeDocument/2006/relationships/hyperlink" Target="https://www.youtube.com/watch?v=4NFwCQjmoqM" TargetMode="External"/><Relationship Id="rId5" Type="http://schemas.openxmlformats.org/officeDocument/2006/relationships/hyperlink" Target="https://www.javatpoint.com/abstract-class-in-java" TargetMode="External"/><Relationship Id="rId15" Type="http://schemas.openxmlformats.org/officeDocument/2006/relationships/hyperlink" Target="https://www.javatpoint.com/java-chararrayreader-class" TargetMode="External"/><Relationship Id="rId23" Type="http://schemas.openxmlformats.org/officeDocument/2006/relationships/hyperlink" Target="https://www.javatpoint.com/array-in-java" TargetMode="External"/><Relationship Id="rId28" Type="http://schemas.openxmlformats.org/officeDocument/2006/relationships/hyperlink" Target="https://www.javatpoint.com/java-8-stream" TargetMode="External"/><Relationship Id="rId10" Type="http://schemas.openxmlformats.org/officeDocument/2006/relationships/hyperlink" Target="https://www.javatpoint.com/abstract-class-in-java" TargetMode="External"/><Relationship Id="rId19" Type="http://schemas.openxmlformats.org/officeDocument/2006/relationships/hyperlink" Target="https://www.javatpoint.com/access-modifiers" TargetMode="External"/><Relationship Id="rId31" Type="http://schemas.openxmlformats.org/officeDocument/2006/relationships/hyperlink" Target="https://www.youtube.com/watch?v=deiJCWfDv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avatpoint.com/java-tutorial" TargetMode="External"/><Relationship Id="rId14" Type="http://schemas.openxmlformats.org/officeDocument/2006/relationships/hyperlink" Target="https://www.javatpoint.com/java-bufferedreader-class" TargetMode="External"/><Relationship Id="rId22" Type="http://schemas.openxmlformats.org/officeDocument/2006/relationships/hyperlink" Target="https://www.javatpoint.com/java-writer-class" TargetMode="External"/><Relationship Id="rId27" Type="http://schemas.openxmlformats.org/officeDocument/2006/relationships/hyperlink" Target="https://www.javatpoint.com/array-in-java" TargetMode="External"/><Relationship Id="rId3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Ashfaq Muhammad</dc:creator>
  <cp:keywords/>
  <dc:description/>
  <cp:lastModifiedBy>Ashfaq Muhammad</cp:lastModifiedBy>
  <cp:revision>4</cp:revision>
  <dcterms:created xsi:type="dcterms:W3CDTF">2020-03-28T06:51:00Z</dcterms:created>
  <dcterms:modified xsi:type="dcterms:W3CDTF">2020-03-28T13:04:00Z</dcterms:modified>
</cp:coreProperties>
</file>